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3F" w:rsidRPr="00687376" w:rsidRDefault="001D394E" w:rsidP="00687376">
      <w:pPr>
        <w:widowControl w:val="0"/>
        <w:snapToGrid w:val="0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376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38150" cy="609600"/>
            <wp:effectExtent l="19050" t="0" r="0" b="0"/>
            <wp:docPr id="1" name="Рисунок 1" descr="векторный 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екторный 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93F" w:rsidRPr="00687376" w:rsidRDefault="001D394E">
      <w:pPr>
        <w:widowControl w:val="0"/>
        <w:snapToGrid w:val="0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7D093F" w:rsidRPr="00687376" w:rsidRDefault="001D394E">
      <w:pPr>
        <w:widowControl w:val="0"/>
        <w:snapToGrid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ПОГРЕБИЩЕНСЬКА МІСЬКА РАДА</w:t>
      </w:r>
    </w:p>
    <w:p w:rsidR="007D093F" w:rsidRPr="00687376" w:rsidRDefault="001D394E">
      <w:pPr>
        <w:widowControl w:val="0"/>
        <w:snapToGrid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ВІННИЦЬКОГО РАЙОНУ ВІННИЦЬКОЇ ОБЛАСТІ</w:t>
      </w:r>
    </w:p>
    <w:p w:rsidR="007D093F" w:rsidRPr="00687376" w:rsidRDefault="001D394E" w:rsidP="00687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7376">
        <w:rPr>
          <w:rFonts w:ascii="Times New Roman" w:hAnsi="Times New Roman" w:cs="Times New Roman"/>
          <w:b/>
          <w:sz w:val="28"/>
          <w:szCs w:val="28"/>
          <w:lang w:eastAsia="ru-RU"/>
        </w:rPr>
        <w:t>ВІДДІЛ ОСВІТИ</w:t>
      </w:r>
    </w:p>
    <w:p w:rsidR="00687376" w:rsidRPr="00687376" w:rsidRDefault="00687376" w:rsidP="00687376">
      <w:pPr>
        <w:pStyle w:val="1"/>
        <w:tabs>
          <w:tab w:val="left" w:pos="4564"/>
          <w:tab w:val="center" w:pos="5031"/>
        </w:tabs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687376">
        <w:rPr>
          <w:rFonts w:ascii="Times New Roman" w:hAnsi="Times New Roman"/>
          <w:b w:val="0"/>
          <w:caps/>
          <w:sz w:val="28"/>
          <w:szCs w:val="28"/>
          <w:lang w:val="ru-RU"/>
        </w:rPr>
        <w:t>Н А К А З</w:t>
      </w:r>
    </w:p>
    <w:p w:rsidR="00687376" w:rsidRPr="00687376" w:rsidRDefault="00687376" w:rsidP="00687376">
      <w:pPr>
        <w:pStyle w:val="FR1"/>
        <w:spacing w:before="80" w:line="240" w:lineRule="auto"/>
        <w:jc w:val="left"/>
        <w:rPr>
          <w:sz w:val="28"/>
          <w:szCs w:val="28"/>
        </w:rPr>
      </w:pPr>
    </w:p>
    <w:p w:rsidR="00687376" w:rsidRPr="00687376" w:rsidRDefault="00687376" w:rsidP="00687376">
      <w:pPr>
        <w:rPr>
          <w:rFonts w:ascii="Times New Roman" w:hAnsi="Times New Roman" w:cs="Times New Roman"/>
          <w:bCs/>
          <w:sz w:val="28"/>
          <w:szCs w:val="28"/>
        </w:rPr>
      </w:pPr>
      <w:r w:rsidRPr="00687376">
        <w:rPr>
          <w:rFonts w:ascii="Times New Roman" w:hAnsi="Times New Roman" w:cs="Times New Roman"/>
          <w:bCs/>
          <w:sz w:val="28"/>
          <w:szCs w:val="28"/>
        </w:rPr>
        <w:t xml:space="preserve">від  </w:t>
      </w:r>
      <w:r w:rsidRPr="00687376">
        <w:rPr>
          <w:rFonts w:ascii="Times New Roman" w:hAnsi="Times New Roman" w:cs="Times New Roman"/>
          <w:bCs/>
          <w:sz w:val="28"/>
          <w:szCs w:val="28"/>
        </w:rPr>
        <w:softHyphen/>
      </w:r>
      <w:r w:rsidRPr="00687376">
        <w:rPr>
          <w:rFonts w:ascii="Times New Roman" w:hAnsi="Times New Roman" w:cs="Times New Roman"/>
          <w:bCs/>
          <w:sz w:val="28"/>
          <w:szCs w:val="28"/>
        </w:rPr>
        <w:softHyphen/>
      </w:r>
      <w:r w:rsidRPr="00687376">
        <w:rPr>
          <w:rFonts w:ascii="Times New Roman" w:hAnsi="Times New Roman" w:cs="Times New Roman"/>
          <w:bCs/>
          <w:sz w:val="28"/>
          <w:szCs w:val="28"/>
        </w:rPr>
        <w:softHyphen/>
        <w:t>02.11.20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687376">
        <w:rPr>
          <w:rFonts w:ascii="Times New Roman" w:hAnsi="Times New Roman" w:cs="Times New Roman"/>
          <w:bCs/>
          <w:sz w:val="28"/>
          <w:szCs w:val="28"/>
        </w:rPr>
        <w:t xml:space="preserve"> р.                             м. Погребище                               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124</w:t>
      </w:r>
    </w:p>
    <w:tbl>
      <w:tblPr>
        <w:tblW w:w="0" w:type="auto"/>
        <w:tblLook w:val="04A0"/>
      </w:tblPr>
      <w:tblGrid>
        <w:gridCol w:w="5920"/>
        <w:gridCol w:w="3935"/>
      </w:tblGrid>
      <w:tr w:rsidR="00687376" w:rsidRPr="00687376" w:rsidTr="00B94BB3">
        <w:tc>
          <w:tcPr>
            <w:tcW w:w="5920" w:type="dxa"/>
            <w:shd w:val="clear" w:color="auto" w:fill="auto"/>
          </w:tcPr>
          <w:p w:rsidR="00687376" w:rsidRPr="00687376" w:rsidRDefault="00687376" w:rsidP="00B94B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55912486"/>
            <w:r w:rsidRPr="006873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проведення І етапу  </w:t>
            </w:r>
            <w:bookmarkStart w:id="1" w:name="_Hlk55912436"/>
            <w:r w:rsidRPr="00687376">
              <w:rPr>
                <w:rFonts w:ascii="Times New Roman" w:hAnsi="Times New Roman" w:cs="Times New Roman"/>
                <w:b/>
                <w:sz w:val="28"/>
                <w:szCs w:val="28"/>
              </w:rPr>
              <w:t>ХХІ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6873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Міжнародного конкурсу з української мови імені Петра Яцика</w:t>
            </w:r>
            <w:bookmarkEnd w:id="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2021-2022</w:t>
            </w:r>
            <w:r w:rsidRPr="006873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навчальному році</w:t>
            </w:r>
            <w:bookmarkEnd w:id="0"/>
          </w:p>
        </w:tc>
        <w:tc>
          <w:tcPr>
            <w:tcW w:w="3935" w:type="dxa"/>
            <w:shd w:val="clear" w:color="auto" w:fill="auto"/>
          </w:tcPr>
          <w:p w:rsidR="00687376" w:rsidRPr="00687376" w:rsidRDefault="00687376" w:rsidP="00B94B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87376" w:rsidRPr="00B0692B" w:rsidRDefault="00687376" w:rsidP="00687376">
      <w:pPr>
        <w:pStyle w:val="1"/>
        <w:ind w:firstLine="709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B0692B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Відповідно до статті 6 Закону України «Про місцеві державні адміністрації», Указу Президента України від 09 листопада 2007 року № 1078 «Про міжнародний мовний конкурс з української мови імені Петра Яцика»,  Положення про Міжнародний конкурс з української мови імені Петра Яцика, затвердженого наказом Міністерства освіти і науки України від 13.03.2008 р. №168, Положення про Всеукраїнські учнівські олімпіади, турніри, конкурси з навчальних предметів, 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22.09.2011 р. №1099, зареєстрованого в Міністерстві юстиції України від 17 листопада 2011 року № 1318/20056, листа Міністерства освіти і науки України від 11.10.2021 року №1/9-535 «Про проведення ХХІІ Міжнародного конкурсу з української мови імені Петра Яцика»,</w:t>
      </w:r>
      <w:r w:rsidR="00B0692B" w:rsidRPr="00B0692B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Правил проведення І, ІІ, ІІІ етапів Всеукраїнських учнівських олімпіад з навчальних предметів, І, ІІ етапів олімпіад зі спеціальних дисциплін, конкурсів фахової майстерності, затверджених наказом управління освіти і науки Вінницької облдержадміністрації від 05 січня 2012 року №5 (зі змінами),</w:t>
      </w:r>
      <w:r w:rsidRPr="00B0692B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наказу Департаменту </w:t>
      </w:r>
      <w:r w:rsidR="00B0692B" w:rsidRPr="00B0692B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гуманітарної політики</w:t>
      </w:r>
      <w:r w:rsidRPr="00B0692B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Вінницької облдержадміністрації від </w:t>
      </w:r>
      <w:r w:rsidR="00B0692B" w:rsidRPr="00B0692B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29.10.2021</w:t>
      </w:r>
      <w:r w:rsidRPr="00B0692B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 р. №</w:t>
      </w:r>
      <w:r w:rsidR="00B0692B" w:rsidRPr="00B0692B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806</w:t>
      </w:r>
      <w:r w:rsidRPr="00B0692B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«Про проведення І етапу  </w:t>
      </w:r>
      <w:bookmarkStart w:id="2" w:name="_Hlk55912691"/>
      <w:r w:rsidRPr="00B0692B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ХХІ</w:t>
      </w:r>
      <w:r w:rsidR="00B0692B" w:rsidRPr="00B0692B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І</w:t>
      </w:r>
      <w:r w:rsidRPr="00B0692B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Міжнародного конкурсу з української мови імені Петра Яцика </w:t>
      </w:r>
      <w:bookmarkEnd w:id="2"/>
      <w:r w:rsidR="00B0692B" w:rsidRPr="00B0692B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в 2021-2022</w:t>
      </w:r>
      <w:r w:rsidRPr="00B0692B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навчальному році», з метою утвердження державного статусу української мови, піднесення її престижу серед учнівської молоді, виховання поваги до культури і традицій українського народу,</w:t>
      </w:r>
    </w:p>
    <w:p w:rsidR="00687376" w:rsidRPr="00B0692B" w:rsidRDefault="00687376" w:rsidP="00687376">
      <w:pPr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687376" w:rsidRPr="00687376" w:rsidRDefault="00687376" w:rsidP="00687376">
      <w:pPr>
        <w:jc w:val="both"/>
        <w:rPr>
          <w:rFonts w:ascii="Times New Roman" w:hAnsi="Times New Roman" w:cs="Times New Roman"/>
          <w:sz w:val="28"/>
          <w:szCs w:val="28"/>
        </w:rPr>
      </w:pPr>
      <w:r w:rsidRPr="00687376">
        <w:rPr>
          <w:rFonts w:ascii="Times New Roman" w:hAnsi="Times New Roman" w:cs="Times New Roman"/>
          <w:sz w:val="28"/>
          <w:szCs w:val="28"/>
        </w:rPr>
        <w:t>Н А К А З У Ю:</w:t>
      </w:r>
    </w:p>
    <w:p w:rsidR="00687376" w:rsidRPr="00C73DF9" w:rsidRDefault="00687376" w:rsidP="00687376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3DF9">
        <w:rPr>
          <w:rFonts w:ascii="Times New Roman" w:hAnsi="Times New Roman" w:cs="Times New Roman"/>
          <w:sz w:val="24"/>
          <w:szCs w:val="24"/>
        </w:rPr>
        <w:t>Затвердити склад організаційного комітету</w:t>
      </w:r>
      <w:r w:rsidR="00B0692B" w:rsidRPr="00C73DF9">
        <w:rPr>
          <w:rFonts w:ascii="Times New Roman" w:hAnsi="Times New Roman" w:cs="Times New Roman"/>
          <w:sz w:val="24"/>
          <w:szCs w:val="24"/>
        </w:rPr>
        <w:t xml:space="preserve"> </w:t>
      </w:r>
      <w:r w:rsidRPr="00C73DF9">
        <w:rPr>
          <w:rFonts w:ascii="Times New Roman" w:hAnsi="Times New Roman" w:cs="Times New Roman"/>
          <w:sz w:val="24"/>
          <w:szCs w:val="24"/>
        </w:rPr>
        <w:t xml:space="preserve"> </w:t>
      </w:r>
      <w:r w:rsidR="00B0692B" w:rsidRPr="00C73DF9">
        <w:rPr>
          <w:rFonts w:ascii="Times New Roman" w:hAnsi="Times New Roman" w:cs="Times New Roman"/>
          <w:sz w:val="24"/>
          <w:szCs w:val="24"/>
        </w:rPr>
        <w:t>ХХІІ Міжнародного конкурсу з української мови імені Петра Яцика (далі – Конкурс)</w:t>
      </w:r>
      <w:r w:rsidRPr="00C73DF9">
        <w:rPr>
          <w:rFonts w:ascii="Times New Roman" w:hAnsi="Times New Roman" w:cs="Times New Roman"/>
          <w:sz w:val="24"/>
          <w:szCs w:val="24"/>
        </w:rPr>
        <w:t xml:space="preserve">, що додається. </w:t>
      </w:r>
    </w:p>
    <w:p w:rsidR="00687376" w:rsidRPr="00C73DF9" w:rsidRDefault="00687376" w:rsidP="00B0692B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73DF9">
        <w:rPr>
          <w:rFonts w:ascii="Times New Roman" w:hAnsi="Times New Roman" w:cs="Times New Roman"/>
          <w:sz w:val="24"/>
          <w:szCs w:val="24"/>
        </w:rPr>
        <w:t>Керівникам закладів загальної середньої освіти:</w:t>
      </w:r>
    </w:p>
    <w:p w:rsidR="00687376" w:rsidRPr="00C73DF9" w:rsidRDefault="00687376" w:rsidP="00687376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3DF9">
        <w:rPr>
          <w:rFonts w:ascii="Times New Roman" w:hAnsi="Times New Roman" w:cs="Times New Roman"/>
          <w:sz w:val="24"/>
          <w:szCs w:val="24"/>
        </w:rPr>
        <w:t xml:space="preserve"> Провести </w:t>
      </w:r>
      <w:r w:rsidR="00C73DF9" w:rsidRPr="00C73DF9">
        <w:rPr>
          <w:rFonts w:ascii="Times New Roman" w:hAnsi="Times New Roman" w:cs="Times New Roman"/>
          <w:sz w:val="24"/>
          <w:szCs w:val="24"/>
        </w:rPr>
        <w:t xml:space="preserve">з </w:t>
      </w:r>
      <w:r w:rsidR="00C73DF9" w:rsidRPr="00562DB9">
        <w:rPr>
          <w:rFonts w:ascii="Times New Roman" w:hAnsi="Times New Roman" w:cs="Times New Roman"/>
          <w:b/>
          <w:sz w:val="24"/>
          <w:szCs w:val="24"/>
        </w:rPr>
        <w:t>09 до 20 листопада 2021 року</w:t>
      </w:r>
      <w:r w:rsidR="00C73DF9" w:rsidRPr="00C73DF9">
        <w:rPr>
          <w:rFonts w:ascii="Times New Roman" w:hAnsi="Times New Roman" w:cs="Times New Roman"/>
          <w:sz w:val="24"/>
          <w:szCs w:val="24"/>
        </w:rPr>
        <w:t xml:space="preserve"> </w:t>
      </w:r>
      <w:r w:rsidRPr="00C73DF9">
        <w:rPr>
          <w:rFonts w:ascii="Times New Roman" w:hAnsi="Times New Roman" w:cs="Times New Roman"/>
          <w:sz w:val="24"/>
          <w:szCs w:val="24"/>
        </w:rPr>
        <w:t>І (шкільний) етап Конкурсу</w:t>
      </w:r>
      <w:r w:rsidR="00C73DF9" w:rsidRPr="00C73DF9">
        <w:rPr>
          <w:rFonts w:ascii="Times New Roman" w:hAnsi="Times New Roman" w:cs="Times New Roman"/>
          <w:sz w:val="24"/>
          <w:szCs w:val="24"/>
        </w:rPr>
        <w:t xml:space="preserve"> у 2021</w:t>
      </w:r>
      <w:r w:rsidRPr="00C73DF9">
        <w:rPr>
          <w:rFonts w:ascii="Times New Roman" w:hAnsi="Times New Roman" w:cs="Times New Roman"/>
          <w:sz w:val="24"/>
          <w:szCs w:val="24"/>
        </w:rPr>
        <w:t>-</w:t>
      </w:r>
      <w:r w:rsidR="00C73DF9" w:rsidRPr="00C73DF9">
        <w:rPr>
          <w:rFonts w:ascii="Times New Roman" w:hAnsi="Times New Roman" w:cs="Times New Roman"/>
          <w:sz w:val="24"/>
          <w:szCs w:val="24"/>
        </w:rPr>
        <w:t>2022</w:t>
      </w:r>
      <w:r w:rsidRPr="00C73DF9">
        <w:rPr>
          <w:rFonts w:ascii="Times New Roman" w:hAnsi="Times New Roman" w:cs="Times New Roman"/>
          <w:sz w:val="24"/>
          <w:szCs w:val="24"/>
        </w:rPr>
        <w:t xml:space="preserve"> навчальному році відповідно до чинного законодавства України в частині запобігання поширенню на території України гострої респіраторної хвороби СОVID-19, спричиненої коронавірусом SARS-CoV-2.</w:t>
      </w:r>
    </w:p>
    <w:p w:rsidR="00687376" w:rsidRPr="00C73DF9" w:rsidRDefault="00C73DF9" w:rsidP="00687376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3DF9">
        <w:rPr>
          <w:rFonts w:ascii="Times New Roman" w:hAnsi="Times New Roman" w:cs="Times New Roman"/>
          <w:sz w:val="24"/>
          <w:szCs w:val="24"/>
        </w:rPr>
        <w:t xml:space="preserve"> </w:t>
      </w:r>
      <w:r w:rsidR="00687376" w:rsidRPr="00C73DF9">
        <w:rPr>
          <w:rFonts w:ascii="Times New Roman" w:hAnsi="Times New Roman" w:cs="Times New Roman"/>
          <w:sz w:val="24"/>
          <w:szCs w:val="24"/>
        </w:rPr>
        <w:t>Затвердити наказом керівника закладу загальної середньої освіти склад предметно-методичної комісії (шкільні методичні об’єднання), яка готує завдання І етапу Конкурсу.</w:t>
      </w:r>
    </w:p>
    <w:p w:rsidR="00687376" w:rsidRPr="00C73DF9" w:rsidRDefault="00687376" w:rsidP="00687376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3DF9">
        <w:rPr>
          <w:rFonts w:ascii="Times New Roman" w:hAnsi="Times New Roman" w:cs="Times New Roman"/>
          <w:sz w:val="24"/>
          <w:szCs w:val="24"/>
        </w:rPr>
        <w:t xml:space="preserve"> Затвердити наказом керівника закладу загальної середньої освіти персональний склад оргкомітету та журі шкільного туру.</w:t>
      </w:r>
    </w:p>
    <w:p w:rsidR="00687376" w:rsidRPr="00C73DF9" w:rsidRDefault="00687376" w:rsidP="00687376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3DF9">
        <w:rPr>
          <w:rFonts w:ascii="Times New Roman" w:hAnsi="Times New Roman" w:cs="Times New Roman"/>
          <w:sz w:val="24"/>
          <w:szCs w:val="24"/>
        </w:rPr>
        <w:t xml:space="preserve"> Провести реєстрацію учасників І етапу Конкурсу на сайті </w:t>
      </w:r>
      <w:r w:rsidRPr="00C73DF9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C73DF9">
        <w:rPr>
          <w:rFonts w:ascii="Times New Roman" w:hAnsi="Times New Roman" w:cs="Times New Roman"/>
          <w:sz w:val="24"/>
          <w:szCs w:val="24"/>
        </w:rPr>
        <w:t>.</w:t>
      </w:r>
      <w:r w:rsidRPr="00C73DF9">
        <w:rPr>
          <w:rFonts w:ascii="Times New Roman" w:hAnsi="Times New Roman" w:cs="Times New Roman"/>
          <w:sz w:val="24"/>
          <w:szCs w:val="24"/>
          <w:lang w:val="en-US"/>
        </w:rPr>
        <w:t>Olimp</w:t>
      </w:r>
      <w:r w:rsidRPr="00C73DF9">
        <w:rPr>
          <w:rFonts w:ascii="Times New Roman" w:hAnsi="Times New Roman" w:cs="Times New Roman"/>
          <w:sz w:val="24"/>
          <w:szCs w:val="24"/>
        </w:rPr>
        <w:t>.</w:t>
      </w:r>
    </w:p>
    <w:p w:rsidR="00687376" w:rsidRPr="00C73DF9" w:rsidRDefault="00687376" w:rsidP="00687376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3DF9">
        <w:rPr>
          <w:rFonts w:ascii="Times New Roman" w:hAnsi="Times New Roman" w:cs="Times New Roman"/>
          <w:sz w:val="24"/>
          <w:szCs w:val="24"/>
        </w:rPr>
        <w:lastRenderedPageBreak/>
        <w:t xml:space="preserve"> Надати </w:t>
      </w:r>
      <w:r w:rsidRPr="00C73DF9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C73DF9" w:rsidRPr="00C73DF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C73DF9">
        <w:rPr>
          <w:rFonts w:ascii="Times New Roman" w:hAnsi="Times New Roman" w:cs="Times New Roman"/>
          <w:b/>
          <w:bCs/>
          <w:sz w:val="24"/>
          <w:szCs w:val="24"/>
        </w:rPr>
        <w:t>.11</w:t>
      </w:r>
      <w:r w:rsidR="00C73DF9" w:rsidRPr="00C73DF9">
        <w:rPr>
          <w:rFonts w:ascii="Times New Roman" w:hAnsi="Times New Roman" w:cs="Times New Roman"/>
          <w:b/>
          <w:bCs/>
          <w:sz w:val="24"/>
          <w:szCs w:val="24"/>
        </w:rPr>
        <w:t>.2021</w:t>
      </w:r>
      <w:r w:rsidRPr="00C73DF9">
        <w:rPr>
          <w:rFonts w:ascii="Times New Roman" w:hAnsi="Times New Roman" w:cs="Times New Roman"/>
          <w:b/>
          <w:bCs/>
          <w:sz w:val="24"/>
          <w:szCs w:val="24"/>
        </w:rPr>
        <w:t xml:space="preserve"> р.</w:t>
      </w:r>
      <w:r w:rsidRPr="00C73DF9">
        <w:rPr>
          <w:rFonts w:ascii="Times New Roman" w:hAnsi="Times New Roman" w:cs="Times New Roman"/>
          <w:sz w:val="24"/>
          <w:szCs w:val="24"/>
        </w:rPr>
        <w:t xml:space="preserve"> оргкомітету відділу освіти </w:t>
      </w:r>
      <w:r w:rsidR="00C73DF9" w:rsidRPr="00C73DF9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Pr="00C73DF9">
        <w:rPr>
          <w:rFonts w:ascii="Times New Roman" w:hAnsi="Times New Roman" w:cs="Times New Roman"/>
          <w:sz w:val="24"/>
          <w:szCs w:val="24"/>
        </w:rPr>
        <w:t>звіти про проведення І етапу Конкурсу та заявки на участь команд у наступному етапі.</w:t>
      </w:r>
    </w:p>
    <w:p w:rsidR="00687376" w:rsidRPr="00C73DF9" w:rsidRDefault="00687376" w:rsidP="00687376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3DF9">
        <w:rPr>
          <w:rFonts w:ascii="Times New Roman" w:hAnsi="Times New Roman" w:cs="Times New Roman"/>
          <w:sz w:val="24"/>
          <w:szCs w:val="24"/>
        </w:rPr>
        <w:t xml:space="preserve"> Висвітлити результати проведення І етапу Конкурсу на сайтах закладів загальної середньої освіти та надати відділу освіти </w:t>
      </w:r>
      <w:r w:rsidR="00C73DF9" w:rsidRPr="00C73DF9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Pr="00C73DF9">
        <w:rPr>
          <w:rFonts w:ascii="Times New Roman" w:hAnsi="Times New Roman" w:cs="Times New Roman"/>
          <w:sz w:val="24"/>
          <w:szCs w:val="24"/>
        </w:rPr>
        <w:t>матеріали (статті, фото) про проведення Конкурсу (для ЗЗСО, у яких відсутні сайти).</w:t>
      </w:r>
    </w:p>
    <w:p w:rsidR="00687376" w:rsidRPr="00C73DF9" w:rsidRDefault="00687376" w:rsidP="006873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3DF9">
        <w:rPr>
          <w:rFonts w:ascii="Times New Roman" w:hAnsi="Times New Roman" w:cs="Times New Roman"/>
          <w:sz w:val="24"/>
          <w:szCs w:val="24"/>
        </w:rPr>
        <w:t>Комунальній установі «</w:t>
      </w:r>
      <w:r w:rsidR="00C73DF9" w:rsidRPr="00C73DF9">
        <w:rPr>
          <w:rFonts w:ascii="Times New Roman" w:hAnsi="Times New Roman" w:cs="Times New Roman"/>
          <w:sz w:val="24"/>
          <w:szCs w:val="24"/>
        </w:rPr>
        <w:t>Ц</w:t>
      </w:r>
      <w:r w:rsidRPr="00C73DF9">
        <w:rPr>
          <w:rFonts w:ascii="Times New Roman" w:hAnsi="Times New Roman" w:cs="Times New Roman"/>
          <w:sz w:val="24"/>
          <w:szCs w:val="24"/>
        </w:rPr>
        <w:t xml:space="preserve">ентр професійного розвитку педагогічних працівників» Погребищенської </w:t>
      </w:r>
      <w:r w:rsidR="00C73DF9" w:rsidRPr="00C73DF9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Pr="00C73DF9">
        <w:rPr>
          <w:rFonts w:ascii="Times New Roman" w:hAnsi="Times New Roman" w:cs="Times New Roman"/>
          <w:sz w:val="24"/>
          <w:szCs w:val="24"/>
        </w:rPr>
        <w:t xml:space="preserve"> ради Вінницької області (Сидорук Т.П.):</w:t>
      </w:r>
    </w:p>
    <w:p w:rsidR="00687376" w:rsidRPr="00C73DF9" w:rsidRDefault="00687376" w:rsidP="00C73DF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F9">
        <w:rPr>
          <w:rFonts w:ascii="Times New Roman" w:hAnsi="Times New Roman" w:cs="Times New Roman"/>
          <w:sz w:val="24"/>
          <w:szCs w:val="24"/>
        </w:rPr>
        <w:t xml:space="preserve"> Забезпечити координацію проведення І етапу Конкурсу та надавати методично-консультативну допомогу вчителям-предметникам, які входять до складу оргкомітету та журі шкільного туру.</w:t>
      </w:r>
    </w:p>
    <w:p w:rsidR="00687376" w:rsidRPr="00C73DF9" w:rsidRDefault="00687376" w:rsidP="00C73DF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F9">
        <w:rPr>
          <w:rFonts w:ascii="Times New Roman" w:hAnsi="Times New Roman" w:cs="Times New Roman"/>
          <w:sz w:val="24"/>
          <w:szCs w:val="24"/>
        </w:rPr>
        <w:t xml:space="preserve">Надати </w:t>
      </w:r>
      <w:r w:rsidRPr="00C73DF9">
        <w:rPr>
          <w:rFonts w:ascii="Times New Roman" w:hAnsi="Times New Roman" w:cs="Times New Roman"/>
          <w:b/>
          <w:bCs/>
          <w:sz w:val="24"/>
          <w:szCs w:val="24"/>
        </w:rPr>
        <w:t>до 20.11</w:t>
      </w:r>
      <w:r w:rsidR="00C73DF9" w:rsidRPr="00C73DF9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C73DF9">
        <w:rPr>
          <w:rFonts w:ascii="Times New Roman" w:hAnsi="Times New Roman" w:cs="Times New Roman"/>
          <w:b/>
          <w:bCs/>
          <w:sz w:val="24"/>
          <w:szCs w:val="24"/>
        </w:rPr>
        <w:t>р.</w:t>
      </w:r>
      <w:r w:rsidRPr="00C73DF9">
        <w:rPr>
          <w:rFonts w:ascii="Times New Roman" w:hAnsi="Times New Roman" w:cs="Times New Roman"/>
          <w:sz w:val="24"/>
          <w:szCs w:val="24"/>
        </w:rPr>
        <w:t xml:space="preserve"> оргкомітету відділу освіти </w:t>
      </w:r>
      <w:r w:rsidR="00C73DF9" w:rsidRPr="00C73DF9">
        <w:rPr>
          <w:rFonts w:ascii="Times New Roman" w:hAnsi="Times New Roman" w:cs="Times New Roman"/>
          <w:sz w:val="24"/>
          <w:szCs w:val="24"/>
        </w:rPr>
        <w:t>міської ради</w:t>
      </w:r>
      <w:r w:rsidRPr="00C73DF9">
        <w:rPr>
          <w:rFonts w:ascii="Times New Roman" w:hAnsi="Times New Roman" w:cs="Times New Roman"/>
          <w:sz w:val="24"/>
          <w:szCs w:val="24"/>
        </w:rPr>
        <w:t xml:space="preserve"> пропозиції щодо складу журі ІІ етапу Конкурсу.</w:t>
      </w:r>
    </w:p>
    <w:p w:rsidR="00687376" w:rsidRPr="00C73DF9" w:rsidRDefault="00687376" w:rsidP="006873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3DF9">
        <w:rPr>
          <w:rFonts w:ascii="Times New Roman" w:hAnsi="Times New Roman" w:cs="Times New Roman"/>
          <w:sz w:val="24"/>
          <w:szCs w:val="24"/>
        </w:rPr>
        <w:t xml:space="preserve">Даний наказ розмістити на сайті відділу освіти Погребищенської </w:t>
      </w:r>
      <w:r w:rsidR="00C73DF9" w:rsidRPr="00C73DF9">
        <w:rPr>
          <w:rFonts w:ascii="Times New Roman" w:hAnsi="Times New Roman" w:cs="Times New Roman"/>
          <w:sz w:val="24"/>
          <w:szCs w:val="24"/>
        </w:rPr>
        <w:t>міської ради</w:t>
      </w:r>
      <w:r w:rsidRPr="00C73DF9">
        <w:rPr>
          <w:rFonts w:ascii="Times New Roman" w:hAnsi="Times New Roman" w:cs="Times New Roman"/>
          <w:sz w:val="24"/>
          <w:szCs w:val="24"/>
        </w:rPr>
        <w:t>.</w:t>
      </w:r>
    </w:p>
    <w:p w:rsidR="00687376" w:rsidRPr="00C73DF9" w:rsidRDefault="00687376" w:rsidP="006873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3DF9">
        <w:rPr>
          <w:rFonts w:ascii="Times New Roman" w:hAnsi="Times New Roman" w:cs="Times New Roman"/>
          <w:sz w:val="24"/>
          <w:szCs w:val="24"/>
        </w:rPr>
        <w:t>Контроль за виконанням даного наказу залишаю за собою.</w:t>
      </w:r>
    </w:p>
    <w:p w:rsidR="00687376" w:rsidRPr="00C73DF9" w:rsidRDefault="00687376" w:rsidP="006873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7376" w:rsidRPr="00C73DF9" w:rsidRDefault="00687376" w:rsidP="006873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73DF9" w:rsidRPr="00687376" w:rsidRDefault="00C73DF9" w:rsidP="00C73DF9">
      <w:pPr>
        <w:pStyle w:val="a5"/>
        <w:shd w:val="clear" w:color="auto" w:fill="FFFFFF"/>
        <w:spacing w:before="0" w:beforeAutospacing="0" w:after="160" w:afterAutospacing="0"/>
        <w:jc w:val="both"/>
        <w:rPr>
          <w:b/>
          <w:color w:val="1D1D1B"/>
          <w:sz w:val="28"/>
          <w:szCs w:val="28"/>
        </w:rPr>
      </w:pPr>
      <w:r w:rsidRPr="00687376">
        <w:rPr>
          <w:b/>
          <w:color w:val="1D1D1B"/>
          <w:sz w:val="28"/>
          <w:szCs w:val="28"/>
        </w:rPr>
        <w:t>Начальник відділу освіти                                                А.В. ТИМОЩУК</w:t>
      </w:r>
    </w:p>
    <w:p w:rsidR="00C73DF9" w:rsidRPr="00687376" w:rsidRDefault="00C73DF9" w:rsidP="00C73DF9">
      <w:pPr>
        <w:pStyle w:val="a5"/>
        <w:shd w:val="clear" w:color="auto" w:fill="FFFFFF"/>
        <w:spacing w:before="0" w:beforeAutospacing="0" w:after="160" w:afterAutospacing="0"/>
        <w:jc w:val="both"/>
        <w:rPr>
          <w:b/>
          <w:color w:val="1D1D1B"/>
          <w:sz w:val="28"/>
          <w:szCs w:val="28"/>
        </w:rPr>
      </w:pPr>
      <w:r w:rsidRPr="00687376">
        <w:rPr>
          <w:b/>
          <w:color w:val="1D1D1B"/>
          <w:sz w:val="28"/>
          <w:szCs w:val="28"/>
        </w:rPr>
        <w:t>Погребищенської міської ради</w:t>
      </w:r>
    </w:p>
    <w:p w:rsidR="00687376" w:rsidRPr="00687376" w:rsidRDefault="00C73DF9" w:rsidP="0068737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наказом ознайомлена:                                                        Т.П. СИДОРУК</w:t>
      </w:r>
    </w:p>
    <w:p w:rsidR="00687376" w:rsidRPr="00687376" w:rsidRDefault="00687376" w:rsidP="006873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7376" w:rsidRPr="00687376" w:rsidRDefault="00C73DF9" w:rsidP="00687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7376" w:rsidRPr="00687376" w:rsidRDefault="00687376" w:rsidP="006873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7376" w:rsidRPr="00687376" w:rsidRDefault="00687376" w:rsidP="006873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7376" w:rsidRPr="00687376" w:rsidRDefault="00687376" w:rsidP="006873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7376" w:rsidRPr="00687376" w:rsidRDefault="00687376" w:rsidP="006873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7376" w:rsidRPr="00687376" w:rsidRDefault="00687376" w:rsidP="006873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7376" w:rsidRPr="00687376" w:rsidRDefault="00687376" w:rsidP="006873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7376" w:rsidRPr="00687376" w:rsidRDefault="00687376" w:rsidP="00687376">
      <w:pPr>
        <w:ind w:left="6663"/>
        <w:rPr>
          <w:rFonts w:ascii="Times New Roman" w:hAnsi="Times New Roman" w:cs="Times New Roman"/>
          <w:sz w:val="28"/>
          <w:szCs w:val="28"/>
        </w:rPr>
      </w:pPr>
    </w:p>
    <w:p w:rsidR="00687376" w:rsidRPr="00687376" w:rsidRDefault="00687376" w:rsidP="00687376">
      <w:pPr>
        <w:ind w:left="6663"/>
        <w:rPr>
          <w:rFonts w:ascii="Times New Roman" w:hAnsi="Times New Roman" w:cs="Times New Roman"/>
          <w:sz w:val="28"/>
          <w:szCs w:val="28"/>
        </w:rPr>
      </w:pPr>
    </w:p>
    <w:p w:rsidR="00687376" w:rsidRPr="00687376" w:rsidRDefault="00687376" w:rsidP="00687376">
      <w:pPr>
        <w:ind w:left="6663"/>
        <w:rPr>
          <w:rFonts w:ascii="Times New Roman" w:hAnsi="Times New Roman" w:cs="Times New Roman"/>
          <w:sz w:val="28"/>
          <w:szCs w:val="28"/>
        </w:rPr>
      </w:pPr>
    </w:p>
    <w:p w:rsidR="00687376" w:rsidRPr="00687376" w:rsidRDefault="00687376" w:rsidP="00687376">
      <w:pPr>
        <w:ind w:left="6663"/>
        <w:rPr>
          <w:rFonts w:ascii="Times New Roman" w:hAnsi="Times New Roman" w:cs="Times New Roman"/>
          <w:sz w:val="28"/>
          <w:szCs w:val="28"/>
        </w:rPr>
      </w:pPr>
    </w:p>
    <w:p w:rsidR="00687376" w:rsidRPr="00687376" w:rsidRDefault="00687376" w:rsidP="00687376">
      <w:pPr>
        <w:ind w:left="6663"/>
        <w:rPr>
          <w:rFonts w:ascii="Times New Roman" w:hAnsi="Times New Roman" w:cs="Times New Roman"/>
          <w:sz w:val="28"/>
          <w:szCs w:val="28"/>
        </w:rPr>
      </w:pPr>
    </w:p>
    <w:p w:rsidR="00687376" w:rsidRPr="00687376" w:rsidRDefault="00687376" w:rsidP="00687376">
      <w:pPr>
        <w:ind w:left="6663"/>
        <w:rPr>
          <w:rFonts w:ascii="Times New Roman" w:hAnsi="Times New Roman" w:cs="Times New Roman"/>
          <w:sz w:val="28"/>
          <w:szCs w:val="28"/>
        </w:rPr>
      </w:pPr>
    </w:p>
    <w:p w:rsidR="00687376" w:rsidRPr="00687376" w:rsidRDefault="00687376" w:rsidP="00687376">
      <w:pPr>
        <w:ind w:left="6663"/>
        <w:rPr>
          <w:rFonts w:ascii="Times New Roman" w:hAnsi="Times New Roman" w:cs="Times New Roman"/>
          <w:sz w:val="28"/>
          <w:szCs w:val="28"/>
        </w:rPr>
      </w:pPr>
    </w:p>
    <w:p w:rsidR="00687376" w:rsidRPr="00687376" w:rsidRDefault="00687376" w:rsidP="00687376">
      <w:pPr>
        <w:ind w:left="6663"/>
        <w:rPr>
          <w:rFonts w:ascii="Times New Roman" w:hAnsi="Times New Roman" w:cs="Times New Roman"/>
          <w:sz w:val="28"/>
          <w:szCs w:val="28"/>
        </w:rPr>
      </w:pPr>
    </w:p>
    <w:p w:rsidR="00C73DF9" w:rsidRDefault="00C73DF9" w:rsidP="00687376">
      <w:pPr>
        <w:ind w:left="6663"/>
        <w:rPr>
          <w:rFonts w:ascii="Times New Roman" w:hAnsi="Times New Roman" w:cs="Times New Roman"/>
          <w:sz w:val="28"/>
          <w:szCs w:val="28"/>
        </w:rPr>
      </w:pPr>
    </w:p>
    <w:p w:rsidR="00687376" w:rsidRPr="00687376" w:rsidRDefault="00687376" w:rsidP="00687376">
      <w:pPr>
        <w:ind w:left="6663"/>
        <w:rPr>
          <w:rFonts w:ascii="Times New Roman" w:hAnsi="Times New Roman" w:cs="Times New Roman"/>
          <w:sz w:val="28"/>
          <w:szCs w:val="28"/>
        </w:rPr>
      </w:pPr>
      <w:r w:rsidRPr="00687376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:rsidR="00687376" w:rsidRPr="00687376" w:rsidRDefault="00C73DF9" w:rsidP="00C73DF9">
      <w:pPr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Наказ </w:t>
      </w:r>
      <w:r w:rsidR="00687376" w:rsidRPr="00687376">
        <w:rPr>
          <w:rFonts w:ascii="Times New Roman" w:hAnsi="Times New Roman" w:cs="Times New Roman"/>
          <w:sz w:val="28"/>
          <w:szCs w:val="28"/>
        </w:rPr>
        <w:t xml:space="preserve"> начальника відділу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376" w:rsidRPr="00687376">
        <w:rPr>
          <w:rFonts w:ascii="Times New Roman" w:hAnsi="Times New Roman" w:cs="Times New Roman"/>
          <w:sz w:val="28"/>
          <w:szCs w:val="28"/>
        </w:rPr>
        <w:t xml:space="preserve">освіти </w:t>
      </w:r>
      <w:r>
        <w:rPr>
          <w:rFonts w:ascii="Times New Roman" w:hAnsi="Times New Roman" w:cs="Times New Roman"/>
          <w:sz w:val="28"/>
          <w:szCs w:val="28"/>
        </w:rPr>
        <w:t>Погребищенської міської ради</w:t>
      </w:r>
    </w:p>
    <w:p w:rsidR="00687376" w:rsidRPr="00687376" w:rsidRDefault="00687376" w:rsidP="00687376">
      <w:pPr>
        <w:ind w:left="6663"/>
        <w:rPr>
          <w:rFonts w:ascii="Times New Roman" w:hAnsi="Times New Roman" w:cs="Times New Roman"/>
          <w:sz w:val="28"/>
          <w:szCs w:val="28"/>
        </w:rPr>
      </w:pPr>
      <w:r w:rsidRPr="00687376">
        <w:rPr>
          <w:rFonts w:ascii="Times New Roman" w:hAnsi="Times New Roman" w:cs="Times New Roman"/>
          <w:sz w:val="28"/>
          <w:szCs w:val="28"/>
        </w:rPr>
        <w:t>від 02.11</w:t>
      </w:r>
      <w:r w:rsidR="00C73DF9">
        <w:rPr>
          <w:rFonts w:ascii="Times New Roman" w:hAnsi="Times New Roman" w:cs="Times New Roman"/>
          <w:sz w:val="28"/>
          <w:szCs w:val="28"/>
        </w:rPr>
        <w:t>.2021</w:t>
      </w:r>
      <w:r w:rsidRPr="00687376">
        <w:rPr>
          <w:rFonts w:ascii="Times New Roman" w:hAnsi="Times New Roman" w:cs="Times New Roman"/>
          <w:sz w:val="28"/>
          <w:szCs w:val="28"/>
        </w:rPr>
        <w:t xml:space="preserve"> р. №</w:t>
      </w:r>
      <w:r w:rsidR="00C73DF9">
        <w:rPr>
          <w:rFonts w:ascii="Times New Roman" w:hAnsi="Times New Roman" w:cs="Times New Roman"/>
          <w:sz w:val="28"/>
          <w:szCs w:val="28"/>
        </w:rPr>
        <w:t xml:space="preserve"> 124</w:t>
      </w:r>
      <w:r w:rsidRPr="0068737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87376" w:rsidRPr="00687376" w:rsidRDefault="00687376" w:rsidP="00687376">
      <w:pPr>
        <w:rPr>
          <w:rFonts w:ascii="Times New Roman" w:hAnsi="Times New Roman" w:cs="Times New Roman"/>
          <w:sz w:val="28"/>
          <w:szCs w:val="28"/>
        </w:rPr>
      </w:pPr>
    </w:p>
    <w:p w:rsidR="00687376" w:rsidRPr="00687376" w:rsidRDefault="00687376" w:rsidP="00C73DF9">
      <w:pPr>
        <w:rPr>
          <w:rFonts w:ascii="Times New Roman" w:hAnsi="Times New Roman" w:cs="Times New Roman"/>
          <w:b/>
          <w:sz w:val="28"/>
          <w:szCs w:val="28"/>
        </w:rPr>
      </w:pPr>
    </w:p>
    <w:p w:rsidR="00687376" w:rsidRPr="00687376" w:rsidRDefault="00687376" w:rsidP="006873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376">
        <w:rPr>
          <w:rFonts w:ascii="Times New Roman" w:hAnsi="Times New Roman" w:cs="Times New Roman"/>
          <w:b/>
          <w:sz w:val="28"/>
          <w:szCs w:val="28"/>
        </w:rPr>
        <w:t>ОРГАНІЗАЦІЙНИЙ КОМІТЕТ</w:t>
      </w:r>
    </w:p>
    <w:p w:rsidR="00687376" w:rsidRPr="00687376" w:rsidRDefault="00687376" w:rsidP="00687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376">
        <w:rPr>
          <w:rFonts w:ascii="Times New Roman" w:hAnsi="Times New Roman" w:cs="Times New Roman"/>
          <w:b/>
          <w:bCs/>
          <w:sz w:val="28"/>
          <w:szCs w:val="28"/>
        </w:rPr>
        <w:t>ХХІ</w:t>
      </w:r>
      <w:r w:rsidR="00C73DF9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687376">
        <w:rPr>
          <w:rFonts w:ascii="Times New Roman" w:hAnsi="Times New Roman" w:cs="Times New Roman"/>
          <w:b/>
          <w:bCs/>
          <w:sz w:val="28"/>
          <w:szCs w:val="28"/>
        </w:rPr>
        <w:t xml:space="preserve"> Міжнародного конкурсу з української мови імені Петра Яцика</w:t>
      </w:r>
    </w:p>
    <w:p w:rsidR="00687376" w:rsidRPr="00687376" w:rsidRDefault="00C73DF9" w:rsidP="006873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(2021-2022</w:t>
      </w:r>
      <w:r w:rsidR="00687376" w:rsidRPr="00687376">
        <w:rPr>
          <w:rFonts w:ascii="Times New Roman" w:hAnsi="Times New Roman" w:cs="Times New Roman"/>
          <w:b/>
          <w:sz w:val="28"/>
          <w:szCs w:val="28"/>
        </w:rPr>
        <w:t xml:space="preserve"> навчальний рік)</w:t>
      </w:r>
    </w:p>
    <w:p w:rsidR="00687376" w:rsidRPr="00687376" w:rsidRDefault="00687376" w:rsidP="0068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108" w:type="dxa"/>
        <w:tblLook w:val="04A0"/>
      </w:tblPr>
      <w:tblGrid>
        <w:gridCol w:w="2977"/>
        <w:gridCol w:w="7371"/>
      </w:tblGrid>
      <w:tr w:rsidR="00687376" w:rsidRPr="00687376" w:rsidTr="00B94BB3">
        <w:tc>
          <w:tcPr>
            <w:tcW w:w="2977" w:type="dxa"/>
            <w:shd w:val="clear" w:color="auto" w:fill="auto"/>
          </w:tcPr>
          <w:p w:rsidR="00687376" w:rsidRPr="00687376" w:rsidRDefault="00C73DF9" w:rsidP="00B9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СУСЬКА Світлана Валентинівна</w:t>
            </w:r>
            <w:r w:rsidR="00687376" w:rsidRPr="00687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687376" w:rsidRPr="00687376" w:rsidRDefault="00C73DF9" w:rsidP="00687376">
            <w:pPr>
              <w:numPr>
                <w:ilvl w:val="0"/>
                <w:numId w:val="2"/>
              </w:numPr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провідний спеціаліст відділу освіти Погребищенсько</w:t>
            </w:r>
            <w:r w:rsidR="00687376" w:rsidRPr="00687376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="00687376" w:rsidRPr="00687376">
              <w:rPr>
                <w:rFonts w:ascii="Times New Roman" w:hAnsi="Times New Roman" w:cs="Times New Roman"/>
                <w:sz w:val="28"/>
                <w:szCs w:val="28"/>
              </w:rPr>
              <w:t>, голова оргкомітету</w:t>
            </w:r>
          </w:p>
          <w:p w:rsidR="00687376" w:rsidRPr="00687376" w:rsidRDefault="00687376" w:rsidP="00B94BB3">
            <w:pPr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376" w:rsidRPr="00687376" w:rsidTr="00B94BB3">
        <w:tc>
          <w:tcPr>
            <w:tcW w:w="2977" w:type="dxa"/>
            <w:shd w:val="clear" w:color="auto" w:fill="auto"/>
          </w:tcPr>
          <w:p w:rsidR="00687376" w:rsidRPr="00687376" w:rsidRDefault="00687376" w:rsidP="00B9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376">
              <w:rPr>
                <w:rFonts w:ascii="Times New Roman" w:hAnsi="Times New Roman" w:cs="Times New Roman"/>
                <w:sz w:val="28"/>
                <w:szCs w:val="28"/>
              </w:rPr>
              <w:t xml:space="preserve">СИДОРУК </w:t>
            </w:r>
          </w:p>
          <w:p w:rsidR="00687376" w:rsidRPr="00687376" w:rsidRDefault="00687376" w:rsidP="00B9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376">
              <w:rPr>
                <w:rFonts w:ascii="Times New Roman" w:hAnsi="Times New Roman" w:cs="Times New Roman"/>
                <w:sz w:val="28"/>
                <w:szCs w:val="28"/>
              </w:rPr>
              <w:t>Тетяна Петрівна</w:t>
            </w:r>
          </w:p>
        </w:tc>
        <w:tc>
          <w:tcPr>
            <w:tcW w:w="7371" w:type="dxa"/>
            <w:shd w:val="clear" w:color="auto" w:fill="auto"/>
          </w:tcPr>
          <w:p w:rsidR="00687376" w:rsidRPr="00687376" w:rsidRDefault="00687376" w:rsidP="00687376">
            <w:pPr>
              <w:numPr>
                <w:ilvl w:val="0"/>
                <w:numId w:val="2"/>
              </w:numPr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376">
              <w:rPr>
                <w:rFonts w:ascii="Times New Roman" w:hAnsi="Times New Roman" w:cs="Times New Roman"/>
                <w:sz w:val="28"/>
                <w:szCs w:val="28"/>
              </w:rPr>
              <w:t>директ</w:t>
            </w:r>
            <w:r w:rsidR="00C73DF9">
              <w:rPr>
                <w:rFonts w:ascii="Times New Roman" w:hAnsi="Times New Roman" w:cs="Times New Roman"/>
                <w:sz w:val="28"/>
                <w:szCs w:val="28"/>
              </w:rPr>
              <w:t>ор КУ «Ц</w:t>
            </w:r>
            <w:r w:rsidRPr="00687376">
              <w:rPr>
                <w:rFonts w:ascii="Times New Roman" w:hAnsi="Times New Roman" w:cs="Times New Roman"/>
                <w:sz w:val="28"/>
                <w:szCs w:val="28"/>
              </w:rPr>
              <w:t xml:space="preserve">ентр професійного розвитку педагогічних працівників» Погребищенської </w:t>
            </w:r>
            <w:r w:rsidR="00C73DF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687376">
              <w:rPr>
                <w:rFonts w:ascii="Times New Roman" w:hAnsi="Times New Roman" w:cs="Times New Roman"/>
                <w:sz w:val="28"/>
                <w:szCs w:val="28"/>
              </w:rPr>
              <w:t xml:space="preserve"> ради Вінницької області, заступник голови оргкомітету</w:t>
            </w:r>
          </w:p>
          <w:p w:rsidR="00687376" w:rsidRPr="00687376" w:rsidRDefault="00687376" w:rsidP="00B94BB3">
            <w:pPr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376" w:rsidRPr="00687376" w:rsidTr="00B94BB3">
        <w:tc>
          <w:tcPr>
            <w:tcW w:w="2977" w:type="dxa"/>
            <w:shd w:val="clear" w:color="auto" w:fill="auto"/>
          </w:tcPr>
          <w:p w:rsidR="00687376" w:rsidRPr="00687376" w:rsidRDefault="00687376" w:rsidP="00B9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376">
              <w:rPr>
                <w:rFonts w:ascii="Times New Roman" w:hAnsi="Times New Roman" w:cs="Times New Roman"/>
                <w:sz w:val="28"/>
                <w:szCs w:val="28"/>
              </w:rPr>
              <w:t>ПИЛИПЧУК Людмила Миколаївна</w:t>
            </w:r>
          </w:p>
        </w:tc>
        <w:tc>
          <w:tcPr>
            <w:tcW w:w="7371" w:type="dxa"/>
            <w:shd w:val="clear" w:color="auto" w:fill="auto"/>
          </w:tcPr>
          <w:p w:rsidR="00687376" w:rsidRPr="00687376" w:rsidRDefault="00687376" w:rsidP="00B94BB3">
            <w:pPr>
              <w:ind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73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73DF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Pr="00687376">
              <w:rPr>
                <w:rFonts w:ascii="Times New Roman" w:hAnsi="Times New Roman" w:cs="Times New Roman"/>
                <w:sz w:val="28"/>
                <w:szCs w:val="28"/>
              </w:rPr>
              <w:t xml:space="preserve"> КУ </w:t>
            </w:r>
            <w:r w:rsidR="00C73DF9">
              <w:rPr>
                <w:rFonts w:ascii="Times New Roman" w:hAnsi="Times New Roman" w:cs="Times New Roman"/>
                <w:sz w:val="28"/>
                <w:szCs w:val="28"/>
              </w:rPr>
              <w:t>«Ц</w:t>
            </w:r>
            <w:r w:rsidR="00C73DF9" w:rsidRPr="00687376">
              <w:rPr>
                <w:rFonts w:ascii="Times New Roman" w:hAnsi="Times New Roman" w:cs="Times New Roman"/>
                <w:sz w:val="28"/>
                <w:szCs w:val="28"/>
              </w:rPr>
              <w:t xml:space="preserve">ентр професійного розвитку педагогічних працівників» Погребищенської </w:t>
            </w:r>
            <w:r w:rsidR="00C73DF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="00C73DF9" w:rsidRPr="00687376">
              <w:rPr>
                <w:rFonts w:ascii="Times New Roman" w:hAnsi="Times New Roman" w:cs="Times New Roman"/>
                <w:sz w:val="28"/>
                <w:szCs w:val="28"/>
              </w:rPr>
              <w:t xml:space="preserve"> ради Вінницької області</w:t>
            </w:r>
            <w:r w:rsidR="00C73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376">
              <w:rPr>
                <w:rFonts w:ascii="Times New Roman" w:hAnsi="Times New Roman" w:cs="Times New Roman"/>
                <w:sz w:val="28"/>
                <w:szCs w:val="28"/>
              </w:rPr>
              <w:t>, член оргкомітету</w:t>
            </w:r>
          </w:p>
          <w:p w:rsidR="00687376" w:rsidRPr="00687376" w:rsidRDefault="00687376" w:rsidP="00B94BB3">
            <w:pPr>
              <w:ind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376" w:rsidRPr="00687376" w:rsidTr="00B94BB3">
        <w:tc>
          <w:tcPr>
            <w:tcW w:w="2977" w:type="dxa"/>
            <w:shd w:val="clear" w:color="auto" w:fill="auto"/>
          </w:tcPr>
          <w:p w:rsidR="00687376" w:rsidRPr="00687376" w:rsidRDefault="00687376" w:rsidP="00B9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376">
              <w:rPr>
                <w:rFonts w:ascii="Times New Roman" w:hAnsi="Times New Roman" w:cs="Times New Roman"/>
                <w:sz w:val="28"/>
                <w:szCs w:val="28"/>
              </w:rPr>
              <w:t xml:space="preserve">ЛІНЕВИЧ </w:t>
            </w:r>
          </w:p>
          <w:p w:rsidR="00687376" w:rsidRPr="00687376" w:rsidRDefault="00687376" w:rsidP="00B9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376">
              <w:rPr>
                <w:rFonts w:ascii="Times New Roman" w:hAnsi="Times New Roman" w:cs="Times New Roman"/>
                <w:sz w:val="28"/>
                <w:szCs w:val="28"/>
              </w:rPr>
              <w:t xml:space="preserve">Тамара Миколаївна </w:t>
            </w:r>
          </w:p>
        </w:tc>
        <w:tc>
          <w:tcPr>
            <w:tcW w:w="7371" w:type="dxa"/>
            <w:shd w:val="clear" w:color="auto" w:fill="auto"/>
          </w:tcPr>
          <w:p w:rsidR="00687376" w:rsidRPr="00687376" w:rsidRDefault="00687376" w:rsidP="00C73DF9">
            <w:pPr>
              <w:numPr>
                <w:ilvl w:val="0"/>
                <w:numId w:val="2"/>
              </w:numPr>
              <w:spacing w:after="0" w:line="240" w:lineRule="auto"/>
              <w:ind w:left="0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37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КУ </w:t>
            </w:r>
            <w:r w:rsidR="00C73DF9">
              <w:rPr>
                <w:rFonts w:ascii="Times New Roman" w:hAnsi="Times New Roman" w:cs="Times New Roman"/>
                <w:sz w:val="28"/>
                <w:szCs w:val="28"/>
              </w:rPr>
              <w:t xml:space="preserve"> «Ц</w:t>
            </w:r>
            <w:r w:rsidR="00C73DF9" w:rsidRPr="00687376">
              <w:rPr>
                <w:rFonts w:ascii="Times New Roman" w:hAnsi="Times New Roman" w:cs="Times New Roman"/>
                <w:sz w:val="28"/>
                <w:szCs w:val="28"/>
              </w:rPr>
              <w:t xml:space="preserve">ентр професійного розвитку педагогічних працівників» Погребищенської </w:t>
            </w:r>
            <w:r w:rsidR="00C73DF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="00C73DF9" w:rsidRPr="00687376">
              <w:rPr>
                <w:rFonts w:ascii="Times New Roman" w:hAnsi="Times New Roman" w:cs="Times New Roman"/>
                <w:sz w:val="28"/>
                <w:szCs w:val="28"/>
              </w:rPr>
              <w:t xml:space="preserve"> ради Вінницької області</w:t>
            </w:r>
            <w:r w:rsidRPr="00687376">
              <w:rPr>
                <w:rFonts w:ascii="Times New Roman" w:hAnsi="Times New Roman" w:cs="Times New Roman"/>
                <w:sz w:val="28"/>
                <w:szCs w:val="28"/>
              </w:rPr>
              <w:t>, член оргкомітету</w:t>
            </w:r>
          </w:p>
        </w:tc>
      </w:tr>
    </w:tbl>
    <w:p w:rsidR="00687376" w:rsidRPr="00687376" w:rsidRDefault="00687376" w:rsidP="006873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7376" w:rsidRPr="00687376" w:rsidRDefault="00C73DF9" w:rsidP="006873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376" w:rsidRPr="00687376" w:rsidRDefault="00687376" w:rsidP="006873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D093F" w:rsidRPr="00687376" w:rsidRDefault="007D093F">
      <w:pPr>
        <w:pStyle w:val="a5"/>
        <w:shd w:val="clear" w:color="auto" w:fill="FFFFFF"/>
        <w:spacing w:before="0" w:beforeAutospacing="0" w:after="160" w:afterAutospacing="0"/>
        <w:rPr>
          <w:color w:val="1D1D1B"/>
          <w:sz w:val="28"/>
          <w:szCs w:val="28"/>
        </w:rPr>
      </w:pPr>
    </w:p>
    <w:p w:rsidR="007D093F" w:rsidRPr="00687376" w:rsidRDefault="007D093F">
      <w:pPr>
        <w:rPr>
          <w:rFonts w:ascii="Times New Roman" w:hAnsi="Times New Roman" w:cs="Times New Roman"/>
          <w:sz w:val="28"/>
          <w:szCs w:val="28"/>
        </w:rPr>
      </w:pPr>
    </w:p>
    <w:p w:rsidR="007D093F" w:rsidRPr="00687376" w:rsidRDefault="007D093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D093F" w:rsidRPr="00687376" w:rsidRDefault="007D093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D093F" w:rsidRPr="00687376" w:rsidRDefault="001D394E">
      <w:pPr>
        <w:pStyle w:val="a5"/>
        <w:shd w:val="clear" w:color="auto" w:fill="FFFFFF"/>
        <w:spacing w:before="0" w:beforeAutospacing="0" w:after="160" w:afterAutospacing="0"/>
        <w:jc w:val="both"/>
        <w:rPr>
          <w:color w:val="1D1D1B"/>
          <w:sz w:val="28"/>
          <w:szCs w:val="28"/>
        </w:rPr>
      </w:pPr>
      <w:r w:rsidRPr="00687376">
        <w:rPr>
          <w:color w:val="1D1D1B"/>
          <w:sz w:val="28"/>
          <w:szCs w:val="28"/>
        </w:rPr>
        <w:t> </w:t>
      </w:r>
      <w:bookmarkStart w:id="3" w:name="_GoBack"/>
      <w:bookmarkEnd w:id="3"/>
    </w:p>
    <w:sectPr w:rsidR="007D093F" w:rsidRPr="00687376" w:rsidSect="007D09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94E" w:rsidRDefault="001D394E">
      <w:pPr>
        <w:spacing w:line="240" w:lineRule="auto"/>
      </w:pPr>
      <w:r>
        <w:separator/>
      </w:r>
    </w:p>
  </w:endnote>
  <w:endnote w:type="continuationSeparator" w:id="1">
    <w:p w:rsidR="001D394E" w:rsidRDefault="001D3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94E" w:rsidRDefault="001D394E">
      <w:pPr>
        <w:spacing w:after="0"/>
      </w:pPr>
      <w:r>
        <w:separator/>
      </w:r>
    </w:p>
  </w:footnote>
  <w:footnote w:type="continuationSeparator" w:id="1">
    <w:p w:rsidR="001D394E" w:rsidRDefault="001D394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B4F7E"/>
    <w:multiLevelType w:val="hybridMultilevel"/>
    <w:tmpl w:val="9238DF44"/>
    <w:lvl w:ilvl="0" w:tplc="86F023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E5C1F"/>
    <w:multiLevelType w:val="multilevel"/>
    <w:tmpl w:val="28E89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44ED6CD4"/>
    <w:multiLevelType w:val="multilevel"/>
    <w:tmpl w:val="28E89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F03"/>
    <w:rsid w:val="001D394E"/>
    <w:rsid w:val="00257F03"/>
    <w:rsid w:val="002809AC"/>
    <w:rsid w:val="0031686D"/>
    <w:rsid w:val="00420987"/>
    <w:rsid w:val="0046305F"/>
    <w:rsid w:val="00562DB9"/>
    <w:rsid w:val="00687376"/>
    <w:rsid w:val="007738AD"/>
    <w:rsid w:val="007D093F"/>
    <w:rsid w:val="00A729E8"/>
    <w:rsid w:val="00B0692B"/>
    <w:rsid w:val="00C73DF9"/>
    <w:rsid w:val="32B55663"/>
    <w:rsid w:val="4C794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3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8737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D09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7D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7D09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9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737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FR1">
    <w:name w:val="FR1"/>
    <w:rsid w:val="00687376"/>
    <w:pPr>
      <w:widowControl w:val="0"/>
      <w:snapToGrid w:val="0"/>
      <w:spacing w:line="360" w:lineRule="auto"/>
      <w:jc w:val="center"/>
    </w:pPr>
    <w:rPr>
      <w:rFonts w:ascii="Times New Roman" w:eastAsia="Times New Roman" w:hAnsi="Times New Roman" w:cs="Times New Roman"/>
      <w:b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3024</Words>
  <Characters>1724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2021-08-27T04:59:00Z</cp:lastPrinted>
  <dcterms:created xsi:type="dcterms:W3CDTF">2021-11-10T12:26:00Z</dcterms:created>
  <dcterms:modified xsi:type="dcterms:W3CDTF">2021-11-10T12:26:00Z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3A99D356E2B645B09F9B65454F92B3B8</vt:lpwstr>
  </property>
</Properties>
</file>